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148B45C" w14:textId="77777777" w:rsidR="00242E7B" w:rsidRDefault="00000000" w:rsidP="00AC6FEA">
      <w:pPr>
        <w:pStyle w:val="Title"/>
        <w:spacing w:before="0"/>
      </w:pPr>
      <w:bookmarkStart w:id="0" w:name="_gjdgxs" w:colFirst="0" w:colLast="0"/>
      <w:bookmarkEnd w:id="0"/>
      <w:r>
        <w:t>Malware: [insert malware type here]</w:t>
      </w:r>
    </w:p>
    <w:p w14:paraId="7D3BF3C7" w14:textId="77777777" w:rsidR="00242E7B" w:rsidRDefault="00242E7B">
      <w:pPr>
        <w:pStyle w:val="Heading1"/>
      </w:pPr>
      <w:bookmarkStart w:id="1" w:name="_30j0zll" w:colFirst="0" w:colLast="0"/>
      <w:bookmarkEnd w:id="1"/>
    </w:p>
    <w:tbl>
      <w:tblPr>
        <w:tblStyle w:val="a"/>
        <w:tblW w:w="10500" w:type="dxa"/>
        <w:tblInd w:w="-5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70"/>
        <w:gridCol w:w="7530"/>
      </w:tblGrid>
      <w:tr w:rsidR="00242E7B" w14:paraId="3336AF43" w14:textId="77777777">
        <w:tc>
          <w:tcPr>
            <w:tcW w:w="2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408A4" w14:textId="77777777" w:rsidR="00242E7B" w:rsidRDefault="00000000">
            <w:pPr>
              <w:pStyle w:val="Heading1"/>
            </w:pPr>
            <w:bookmarkStart w:id="2" w:name="_ln4rfn18x4m0" w:colFirst="0" w:colLast="0"/>
            <w:bookmarkEnd w:id="2"/>
            <w:r>
              <w:t>What is [insert malware here]?</w:t>
            </w:r>
          </w:p>
        </w:tc>
        <w:tc>
          <w:tcPr>
            <w:tcW w:w="7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C2C0F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74C302EE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78545719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69E56FD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137BF9F6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163101E0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7121A7FE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</w:tc>
      </w:tr>
      <w:tr w:rsidR="00242E7B" w14:paraId="5DE0F1E6" w14:textId="77777777">
        <w:tc>
          <w:tcPr>
            <w:tcW w:w="2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EE7E12" w14:textId="77777777" w:rsidR="00242E7B" w:rsidRDefault="000000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What the law says</w:t>
            </w:r>
          </w:p>
        </w:tc>
        <w:tc>
          <w:tcPr>
            <w:tcW w:w="7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7657B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3CAD23EF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948523A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46876312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2F087DF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70996A26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488A2279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765960BC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</w:tc>
      </w:tr>
      <w:tr w:rsidR="00242E7B" w14:paraId="781927E2" w14:textId="77777777">
        <w:tc>
          <w:tcPr>
            <w:tcW w:w="2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ACEA16" w14:textId="77777777" w:rsidR="00242E7B" w:rsidRDefault="000000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Case study</w:t>
            </w:r>
          </w:p>
          <w:p w14:paraId="199D0631" w14:textId="1F43E2B4" w:rsidR="00242E7B" w:rsidRDefault="000000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[Malware] in the real world (</w:t>
            </w:r>
            <w:r w:rsidR="00884437">
              <w:rPr>
                <w:sz w:val="32"/>
                <w:szCs w:val="32"/>
              </w:rPr>
              <w:t>Level 2</w:t>
            </w:r>
            <w:r>
              <w:rPr>
                <w:sz w:val="32"/>
                <w:szCs w:val="32"/>
              </w:rPr>
              <w:t>)</w:t>
            </w:r>
          </w:p>
        </w:tc>
        <w:tc>
          <w:tcPr>
            <w:tcW w:w="7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3421E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700C5B34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513BFB8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01AEC9FE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987C814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9136096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76D499C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16ADCDD3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4BDDD90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2E9A2D9" w14:textId="77777777" w:rsidR="00242E7B" w:rsidRDefault="00242E7B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</w:tc>
      </w:tr>
    </w:tbl>
    <w:p w14:paraId="781C0D1F" w14:textId="77777777" w:rsidR="00242E7B" w:rsidRDefault="00242E7B"/>
    <w:p w14:paraId="0C196ED6" w14:textId="77777777" w:rsidR="00AC6FEA" w:rsidRDefault="00AC6FEA">
      <w:pPr>
        <w:rPr>
          <w:color w:val="5B5BA5"/>
          <w:sz w:val="30"/>
          <w:szCs w:val="30"/>
        </w:rPr>
      </w:pPr>
    </w:p>
    <w:p w14:paraId="78AFDA68" w14:textId="77777777" w:rsidR="00AC6FEA" w:rsidRDefault="00AC6FEA">
      <w:pPr>
        <w:rPr>
          <w:color w:val="5B5BA5"/>
          <w:sz w:val="30"/>
          <w:szCs w:val="30"/>
        </w:rPr>
      </w:pPr>
    </w:p>
    <w:p w14:paraId="6FBF5465" w14:textId="77777777" w:rsidR="00AC6FEA" w:rsidRDefault="00AC6FEA">
      <w:pPr>
        <w:rPr>
          <w:color w:val="5B5BA5"/>
          <w:sz w:val="30"/>
          <w:szCs w:val="30"/>
        </w:rPr>
      </w:pPr>
    </w:p>
    <w:p w14:paraId="6730608F" w14:textId="0D5ACEE1" w:rsidR="00242E7B" w:rsidRDefault="00000000">
      <w:pPr>
        <w:rPr>
          <w:color w:val="5B5BA5"/>
          <w:sz w:val="30"/>
          <w:szCs w:val="30"/>
        </w:rPr>
      </w:pPr>
      <w:r>
        <w:rPr>
          <w:color w:val="5B5BA5"/>
          <w:sz w:val="30"/>
          <w:szCs w:val="30"/>
        </w:rPr>
        <w:lastRenderedPageBreak/>
        <w:t>Useful links:</w:t>
      </w:r>
    </w:p>
    <w:p w14:paraId="45F5495B" w14:textId="77777777" w:rsidR="00242E7B" w:rsidRDefault="00242E7B">
      <w:pPr>
        <w:rPr>
          <w:sz w:val="24"/>
          <w:szCs w:val="24"/>
        </w:rPr>
      </w:pPr>
    </w:p>
    <w:p w14:paraId="6E0C081D" w14:textId="77777777" w:rsidR="00242E7B" w:rsidRDefault="00000000">
      <w:pPr>
        <w:widowControl w:val="0"/>
        <w:spacing w:after="320"/>
        <w:rPr>
          <w:color w:val="5B5BA5"/>
          <w:sz w:val="30"/>
          <w:szCs w:val="30"/>
        </w:rPr>
      </w:pPr>
      <w:r>
        <w:rPr>
          <w:color w:val="5B5BA5"/>
          <w:sz w:val="30"/>
          <w:szCs w:val="30"/>
        </w:rPr>
        <w:t>Viruses</w:t>
      </w:r>
    </w:p>
    <w:p w14:paraId="5EA03B7E" w14:textId="77777777" w:rsidR="00242E7B" w:rsidRDefault="00242E7B">
      <w:pPr>
        <w:widowControl w:val="0"/>
        <w:numPr>
          <w:ilvl w:val="0"/>
          <w:numId w:val="1"/>
        </w:numPr>
        <w:rPr>
          <w:sz w:val="24"/>
          <w:szCs w:val="24"/>
        </w:rPr>
      </w:pPr>
      <w:hyperlink r:id="rId7">
        <w:r>
          <w:rPr>
            <w:color w:val="1155CC"/>
            <w:sz w:val="24"/>
            <w:szCs w:val="24"/>
            <w:u w:val="single"/>
          </w:rPr>
          <w:t>https://en.wikipedia.org/wiki/Computer_virus</w:t>
        </w:r>
      </w:hyperlink>
    </w:p>
    <w:p w14:paraId="44172D76" w14:textId="77777777" w:rsidR="00242E7B" w:rsidRDefault="00242E7B">
      <w:pPr>
        <w:widowControl w:val="0"/>
        <w:numPr>
          <w:ilvl w:val="0"/>
          <w:numId w:val="1"/>
        </w:numPr>
        <w:rPr>
          <w:sz w:val="24"/>
          <w:szCs w:val="24"/>
        </w:rPr>
      </w:pPr>
      <w:hyperlink r:id="rId8" w:anchor="First_examples">
        <w:r>
          <w:rPr>
            <w:color w:val="1155CC"/>
            <w:sz w:val="24"/>
            <w:szCs w:val="24"/>
            <w:u w:val="single"/>
          </w:rPr>
          <w:t>https://en.wikipedia.org/wiki/Computer_virus#First_examples</w:t>
        </w:r>
      </w:hyperlink>
    </w:p>
    <w:p w14:paraId="4837D5CB" w14:textId="77777777" w:rsidR="00242E7B" w:rsidRDefault="00242E7B">
      <w:pPr>
        <w:widowControl w:val="0"/>
        <w:numPr>
          <w:ilvl w:val="0"/>
          <w:numId w:val="1"/>
        </w:numPr>
        <w:spacing w:after="320"/>
        <w:rPr>
          <w:sz w:val="24"/>
          <w:szCs w:val="24"/>
        </w:rPr>
      </w:pPr>
      <w:hyperlink r:id="rId9">
        <w:r>
          <w:rPr>
            <w:color w:val="1155CC"/>
            <w:sz w:val="24"/>
            <w:szCs w:val="24"/>
            <w:u w:val="single"/>
          </w:rPr>
          <w:t>https://us.norton.com/internetsecurity-malware-what-is-a-computer-virus.html</w:t>
        </w:r>
      </w:hyperlink>
    </w:p>
    <w:p w14:paraId="2111A2FE" w14:textId="77777777" w:rsidR="00242E7B" w:rsidRDefault="00000000">
      <w:pPr>
        <w:widowControl w:val="0"/>
        <w:spacing w:after="320"/>
        <w:rPr>
          <w:color w:val="5B5BA5"/>
          <w:sz w:val="30"/>
          <w:szCs w:val="30"/>
        </w:rPr>
      </w:pPr>
      <w:r>
        <w:rPr>
          <w:color w:val="5B5BA5"/>
          <w:sz w:val="30"/>
          <w:szCs w:val="30"/>
        </w:rPr>
        <w:t>Worms</w:t>
      </w:r>
    </w:p>
    <w:p w14:paraId="3CA6A05F" w14:textId="77777777" w:rsidR="00242E7B" w:rsidRDefault="00242E7B">
      <w:pPr>
        <w:widowControl w:val="0"/>
        <w:numPr>
          <w:ilvl w:val="0"/>
          <w:numId w:val="3"/>
        </w:numPr>
        <w:rPr>
          <w:sz w:val="24"/>
          <w:szCs w:val="24"/>
        </w:rPr>
      </w:pPr>
      <w:hyperlink r:id="rId10">
        <w:r>
          <w:rPr>
            <w:color w:val="1155CC"/>
            <w:sz w:val="24"/>
            <w:szCs w:val="24"/>
            <w:u w:val="single"/>
          </w:rPr>
          <w:t>https://en.wikipedia.org/wiki/Computer_worm</w:t>
        </w:r>
      </w:hyperlink>
    </w:p>
    <w:p w14:paraId="5F633BE5" w14:textId="77777777" w:rsidR="00242E7B" w:rsidRDefault="00242E7B">
      <w:pPr>
        <w:widowControl w:val="0"/>
        <w:numPr>
          <w:ilvl w:val="0"/>
          <w:numId w:val="3"/>
        </w:numPr>
        <w:rPr>
          <w:sz w:val="24"/>
          <w:szCs w:val="24"/>
        </w:rPr>
      </w:pPr>
      <w:hyperlink r:id="rId11">
        <w:r>
          <w:rPr>
            <w:color w:val="1155CC"/>
            <w:sz w:val="24"/>
            <w:szCs w:val="24"/>
            <w:u w:val="single"/>
          </w:rPr>
          <w:t>https://us.norton.com/internetsecurity-malware-what-is-a-computer-worm.html</w:t>
        </w:r>
      </w:hyperlink>
    </w:p>
    <w:p w14:paraId="7CFDA2CB" w14:textId="77777777" w:rsidR="00242E7B" w:rsidRDefault="00242E7B">
      <w:pPr>
        <w:widowControl w:val="0"/>
        <w:numPr>
          <w:ilvl w:val="0"/>
          <w:numId w:val="3"/>
        </w:numPr>
        <w:spacing w:after="320"/>
        <w:rPr>
          <w:sz w:val="24"/>
          <w:szCs w:val="24"/>
        </w:rPr>
      </w:pPr>
      <w:hyperlink r:id="rId12">
        <w:r>
          <w:rPr>
            <w:color w:val="1155CC"/>
            <w:sz w:val="24"/>
            <w:szCs w:val="24"/>
            <w:u w:val="single"/>
          </w:rPr>
          <w:t>https://antivirus.comodo.com/blog/computer-safety/computer-worm-definition</w:t>
        </w:r>
      </w:hyperlink>
    </w:p>
    <w:p w14:paraId="295B4773" w14:textId="77777777" w:rsidR="00242E7B" w:rsidRDefault="00000000">
      <w:pPr>
        <w:widowControl w:val="0"/>
        <w:spacing w:after="320"/>
        <w:rPr>
          <w:color w:val="5B5BA5"/>
          <w:sz w:val="30"/>
          <w:szCs w:val="30"/>
        </w:rPr>
      </w:pPr>
      <w:r>
        <w:rPr>
          <w:color w:val="5B5BA5"/>
          <w:sz w:val="30"/>
          <w:szCs w:val="30"/>
        </w:rPr>
        <w:t>Ransomware</w:t>
      </w:r>
    </w:p>
    <w:p w14:paraId="2DD0CA70" w14:textId="77777777" w:rsidR="00242E7B" w:rsidRDefault="00242E7B">
      <w:pPr>
        <w:widowControl w:val="0"/>
        <w:numPr>
          <w:ilvl w:val="0"/>
          <w:numId w:val="2"/>
        </w:numPr>
        <w:rPr>
          <w:sz w:val="24"/>
          <w:szCs w:val="24"/>
        </w:rPr>
      </w:pPr>
      <w:hyperlink r:id="rId13">
        <w:r>
          <w:rPr>
            <w:color w:val="1155CC"/>
            <w:sz w:val="24"/>
            <w:szCs w:val="24"/>
            <w:u w:val="single"/>
          </w:rPr>
          <w:t>https://en.wikipedia.org/wiki/Ransomware</w:t>
        </w:r>
      </w:hyperlink>
    </w:p>
    <w:p w14:paraId="3DF3055A" w14:textId="77777777" w:rsidR="00242E7B" w:rsidRDefault="00242E7B">
      <w:pPr>
        <w:widowControl w:val="0"/>
        <w:numPr>
          <w:ilvl w:val="0"/>
          <w:numId w:val="2"/>
        </w:numPr>
        <w:rPr>
          <w:sz w:val="24"/>
          <w:szCs w:val="24"/>
        </w:rPr>
      </w:pPr>
      <w:hyperlink r:id="rId14">
        <w:r>
          <w:rPr>
            <w:color w:val="1155CC"/>
            <w:sz w:val="24"/>
            <w:szCs w:val="24"/>
            <w:u w:val="single"/>
          </w:rPr>
          <w:t>https://www.malwarebytes.com/ransomware</w:t>
        </w:r>
      </w:hyperlink>
    </w:p>
    <w:p w14:paraId="2F211F4B" w14:textId="77777777" w:rsidR="00242E7B" w:rsidRDefault="00242E7B">
      <w:pPr>
        <w:widowControl w:val="0"/>
        <w:numPr>
          <w:ilvl w:val="0"/>
          <w:numId w:val="2"/>
        </w:numPr>
        <w:spacing w:after="320"/>
        <w:rPr>
          <w:sz w:val="24"/>
          <w:szCs w:val="24"/>
        </w:rPr>
      </w:pPr>
      <w:hyperlink r:id="rId15">
        <w:r>
          <w:rPr>
            <w:color w:val="1155CC"/>
            <w:sz w:val="24"/>
            <w:szCs w:val="24"/>
            <w:u w:val="single"/>
          </w:rPr>
          <w:t>https://uk.norton.com/internetsecurity-malware-ransomware-5-dos-and-donts.html</w:t>
        </w:r>
      </w:hyperlink>
    </w:p>
    <w:p w14:paraId="24BA52AB" w14:textId="77777777" w:rsidR="00242E7B" w:rsidRDefault="00000000">
      <w:pPr>
        <w:widowControl w:val="0"/>
        <w:spacing w:after="320"/>
        <w:rPr>
          <w:color w:val="5B5BA5"/>
          <w:sz w:val="30"/>
          <w:szCs w:val="30"/>
        </w:rPr>
      </w:pPr>
      <w:r>
        <w:rPr>
          <w:color w:val="5B5BA5"/>
          <w:sz w:val="30"/>
          <w:szCs w:val="30"/>
        </w:rPr>
        <w:t>Trojans</w:t>
      </w:r>
    </w:p>
    <w:p w14:paraId="1B023C78" w14:textId="77777777" w:rsidR="00242E7B" w:rsidRDefault="00242E7B">
      <w:pPr>
        <w:widowControl w:val="0"/>
        <w:numPr>
          <w:ilvl w:val="0"/>
          <w:numId w:val="4"/>
        </w:numPr>
        <w:rPr>
          <w:sz w:val="24"/>
          <w:szCs w:val="24"/>
        </w:rPr>
      </w:pPr>
      <w:hyperlink r:id="rId16">
        <w:r>
          <w:rPr>
            <w:color w:val="1155CC"/>
            <w:sz w:val="24"/>
            <w:szCs w:val="24"/>
            <w:u w:val="single"/>
          </w:rPr>
          <w:t>https://en.wikipedia.org/wiki/Trojan_horse_(computing)</w:t>
        </w:r>
      </w:hyperlink>
    </w:p>
    <w:p w14:paraId="3FD692F9" w14:textId="77777777" w:rsidR="00242E7B" w:rsidRDefault="00242E7B">
      <w:pPr>
        <w:widowControl w:val="0"/>
        <w:numPr>
          <w:ilvl w:val="0"/>
          <w:numId w:val="4"/>
        </w:numPr>
        <w:rPr>
          <w:sz w:val="24"/>
          <w:szCs w:val="24"/>
        </w:rPr>
      </w:pPr>
      <w:hyperlink r:id="rId17">
        <w:r>
          <w:rPr>
            <w:color w:val="1155CC"/>
            <w:sz w:val="24"/>
            <w:szCs w:val="24"/>
            <w:u w:val="single"/>
          </w:rPr>
          <w:t>https://us.norton.com/internetsecurity-malware-what-is-a-trojan.html</w:t>
        </w:r>
      </w:hyperlink>
    </w:p>
    <w:p w14:paraId="25D129F5" w14:textId="77777777" w:rsidR="00242E7B" w:rsidRDefault="00242E7B">
      <w:pPr>
        <w:widowControl w:val="0"/>
        <w:numPr>
          <w:ilvl w:val="0"/>
          <w:numId w:val="4"/>
        </w:numPr>
        <w:spacing w:after="320"/>
        <w:rPr>
          <w:sz w:val="24"/>
          <w:szCs w:val="24"/>
        </w:rPr>
      </w:pPr>
      <w:hyperlink r:id="rId18">
        <w:r>
          <w:rPr>
            <w:color w:val="1155CC"/>
            <w:sz w:val="24"/>
            <w:szCs w:val="24"/>
            <w:u w:val="single"/>
          </w:rPr>
          <w:t>https://www.kaspersky.co.uk/resource-center/threats/trojans</w:t>
        </w:r>
      </w:hyperlink>
    </w:p>
    <w:p w14:paraId="64436B20" w14:textId="77777777" w:rsidR="00242E7B" w:rsidRDefault="00242E7B">
      <w:pPr>
        <w:rPr>
          <w:color w:val="666666"/>
          <w:sz w:val="18"/>
          <w:szCs w:val="18"/>
        </w:rPr>
      </w:pPr>
    </w:p>
    <w:p w14:paraId="679F651A" w14:textId="77777777" w:rsidR="00242E7B" w:rsidRDefault="00242E7B">
      <w:pPr>
        <w:rPr>
          <w:color w:val="666666"/>
          <w:sz w:val="18"/>
          <w:szCs w:val="18"/>
        </w:rPr>
      </w:pPr>
    </w:p>
    <w:p w14:paraId="7DAF6590" w14:textId="77777777" w:rsidR="00AC6FEA" w:rsidRDefault="00AC6FEA">
      <w:pPr>
        <w:rPr>
          <w:color w:val="666666"/>
          <w:sz w:val="18"/>
          <w:szCs w:val="18"/>
        </w:rPr>
      </w:pPr>
    </w:p>
    <w:p w14:paraId="7071AE94" w14:textId="2E169A49" w:rsidR="009249AB" w:rsidRDefault="009249AB" w:rsidP="009249AB">
      <w:pPr>
        <w:pStyle w:val="Title"/>
        <w:spacing w:before="0"/>
      </w:pPr>
      <w:r>
        <w:lastRenderedPageBreak/>
        <w:t xml:space="preserve">Explorer Task - </w:t>
      </w:r>
      <w:r>
        <w:t>Malware: [insert malware type here]</w:t>
      </w:r>
    </w:p>
    <w:p w14:paraId="544361F2" w14:textId="01B9B9D5" w:rsidR="009249AB" w:rsidRDefault="009249AB" w:rsidP="009249AB">
      <w:pPr>
        <w:pStyle w:val="Heading1"/>
      </w:pPr>
      <w:r>
        <w:t>If you have completed the first type of malware you were given, chose one of the other types and complete the questions.</w:t>
      </w:r>
    </w:p>
    <w:tbl>
      <w:tblPr>
        <w:tblStyle w:val="a"/>
        <w:tblW w:w="10500" w:type="dxa"/>
        <w:tblInd w:w="-5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70"/>
        <w:gridCol w:w="7530"/>
      </w:tblGrid>
      <w:tr w:rsidR="009249AB" w14:paraId="0BDAD3F0" w14:textId="77777777" w:rsidTr="00B56051">
        <w:tc>
          <w:tcPr>
            <w:tcW w:w="2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115642" w14:textId="77777777" w:rsidR="009249AB" w:rsidRDefault="009249AB" w:rsidP="00B56051">
            <w:pPr>
              <w:pStyle w:val="Heading1"/>
            </w:pPr>
            <w:r>
              <w:t>What is [insert malware here]?</w:t>
            </w:r>
          </w:p>
        </w:tc>
        <w:tc>
          <w:tcPr>
            <w:tcW w:w="7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6F78C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4DF379F8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109AFD35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4F09320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3C49074B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8A9ABD3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0031A6DB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</w:tc>
      </w:tr>
      <w:tr w:rsidR="009249AB" w14:paraId="38F06C37" w14:textId="77777777" w:rsidTr="00B56051">
        <w:tc>
          <w:tcPr>
            <w:tcW w:w="2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015064" w14:textId="77777777" w:rsidR="009249AB" w:rsidRDefault="009249AB" w:rsidP="00B5605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What the law says</w:t>
            </w:r>
          </w:p>
        </w:tc>
        <w:tc>
          <w:tcPr>
            <w:tcW w:w="7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5E900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0C78B05F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0D12DA4C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74D486A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ADFC3D4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5687421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33C0735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0ED4156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</w:tc>
      </w:tr>
      <w:tr w:rsidR="009249AB" w14:paraId="176A34C2" w14:textId="77777777" w:rsidTr="00B56051">
        <w:tc>
          <w:tcPr>
            <w:tcW w:w="29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744A00" w14:textId="77777777" w:rsidR="009249AB" w:rsidRDefault="009249AB" w:rsidP="00B5605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Case study</w:t>
            </w:r>
          </w:p>
          <w:p w14:paraId="5A47E1E7" w14:textId="77777777" w:rsidR="009249AB" w:rsidRDefault="009249AB" w:rsidP="00B5605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[Malware] in the real world (Level 2)</w:t>
            </w:r>
          </w:p>
        </w:tc>
        <w:tc>
          <w:tcPr>
            <w:tcW w:w="75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23728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59FAC402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043E6FB3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6A4FD9E0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14665AE4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35B9A19D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D79D423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35CBFCDC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6DB05BF6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  <w:p w14:paraId="21C4D69E" w14:textId="77777777" w:rsidR="009249AB" w:rsidRDefault="009249AB" w:rsidP="00B56051">
            <w:pPr>
              <w:widowControl w:val="0"/>
              <w:spacing w:line="240" w:lineRule="auto"/>
              <w:rPr>
                <w:sz w:val="32"/>
                <w:szCs w:val="32"/>
              </w:rPr>
            </w:pPr>
          </w:p>
        </w:tc>
      </w:tr>
    </w:tbl>
    <w:p w14:paraId="1C8B91C2" w14:textId="77777777" w:rsidR="00AC6FEA" w:rsidRDefault="00AC6FEA">
      <w:pPr>
        <w:rPr>
          <w:color w:val="666666"/>
          <w:sz w:val="18"/>
          <w:szCs w:val="18"/>
        </w:rPr>
      </w:pPr>
    </w:p>
    <w:p w14:paraId="52C183D5" w14:textId="77777777" w:rsidR="00AC6FEA" w:rsidRDefault="00AC6FEA">
      <w:pPr>
        <w:rPr>
          <w:color w:val="666666"/>
          <w:sz w:val="18"/>
          <w:szCs w:val="18"/>
        </w:rPr>
      </w:pPr>
    </w:p>
    <w:p w14:paraId="365729D5" w14:textId="77777777" w:rsidR="00AC6FEA" w:rsidRDefault="00AC6FEA">
      <w:pPr>
        <w:rPr>
          <w:color w:val="666666"/>
          <w:sz w:val="18"/>
          <w:szCs w:val="18"/>
        </w:rPr>
      </w:pPr>
    </w:p>
    <w:p w14:paraId="39B85E9D" w14:textId="77777777" w:rsidR="00AC6FEA" w:rsidRDefault="00AC6FEA">
      <w:pPr>
        <w:rPr>
          <w:color w:val="666666"/>
          <w:sz w:val="18"/>
          <w:szCs w:val="18"/>
        </w:rPr>
      </w:pPr>
    </w:p>
    <w:p w14:paraId="6BBC545A" w14:textId="77777777" w:rsidR="00AC6FEA" w:rsidRDefault="00AC6FEA">
      <w:pPr>
        <w:rPr>
          <w:color w:val="666666"/>
          <w:sz w:val="18"/>
          <w:szCs w:val="18"/>
        </w:rPr>
      </w:pPr>
    </w:p>
    <w:p w14:paraId="2B2A3691" w14:textId="77777777" w:rsidR="00AC6FEA" w:rsidRDefault="00AC6FEA">
      <w:pPr>
        <w:rPr>
          <w:color w:val="666666"/>
          <w:sz w:val="18"/>
          <w:szCs w:val="18"/>
        </w:rPr>
      </w:pPr>
    </w:p>
    <w:p w14:paraId="6F54B303" w14:textId="77777777" w:rsidR="00AC6FEA" w:rsidRDefault="00AC6FEA">
      <w:pPr>
        <w:rPr>
          <w:color w:val="666666"/>
          <w:sz w:val="18"/>
          <w:szCs w:val="18"/>
        </w:rPr>
      </w:pPr>
    </w:p>
    <w:p w14:paraId="6B641032" w14:textId="77777777" w:rsidR="00AC6FEA" w:rsidRDefault="00AC6FEA">
      <w:pPr>
        <w:rPr>
          <w:color w:val="666666"/>
          <w:sz w:val="18"/>
          <w:szCs w:val="18"/>
        </w:rPr>
      </w:pPr>
    </w:p>
    <w:p w14:paraId="1D2B6346" w14:textId="77777777" w:rsidR="00AC6FEA" w:rsidRDefault="00AC6FEA">
      <w:pPr>
        <w:rPr>
          <w:color w:val="666666"/>
          <w:sz w:val="18"/>
          <w:szCs w:val="18"/>
        </w:rPr>
      </w:pPr>
    </w:p>
    <w:p w14:paraId="343F0EC7" w14:textId="77777777" w:rsidR="00AC6FEA" w:rsidRDefault="00AC6FEA">
      <w:pPr>
        <w:rPr>
          <w:color w:val="666666"/>
          <w:sz w:val="18"/>
          <w:szCs w:val="18"/>
        </w:rPr>
      </w:pPr>
    </w:p>
    <w:p w14:paraId="4FF8D1CE" w14:textId="77777777" w:rsidR="00AC6FEA" w:rsidRDefault="00AC6FEA">
      <w:pPr>
        <w:rPr>
          <w:color w:val="666666"/>
          <w:sz w:val="18"/>
          <w:szCs w:val="18"/>
        </w:rPr>
      </w:pPr>
    </w:p>
    <w:p w14:paraId="6318AE7C" w14:textId="77777777" w:rsidR="00AC6FEA" w:rsidRDefault="00AC6FEA">
      <w:pPr>
        <w:rPr>
          <w:color w:val="666666"/>
          <w:sz w:val="18"/>
          <w:szCs w:val="18"/>
        </w:rPr>
      </w:pPr>
    </w:p>
    <w:p w14:paraId="79822199" w14:textId="77777777" w:rsidR="00AC6FEA" w:rsidRDefault="00AC6FEA">
      <w:pPr>
        <w:rPr>
          <w:color w:val="666666"/>
          <w:sz w:val="18"/>
          <w:szCs w:val="18"/>
        </w:rPr>
      </w:pPr>
    </w:p>
    <w:p w14:paraId="6459797D" w14:textId="77777777" w:rsidR="00AC6FEA" w:rsidRDefault="00AC6FEA">
      <w:pPr>
        <w:rPr>
          <w:color w:val="666666"/>
          <w:sz w:val="18"/>
          <w:szCs w:val="18"/>
        </w:rPr>
      </w:pPr>
    </w:p>
    <w:p w14:paraId="499AF8DF" w14:textId="77777777" w:rsidR="00AC6FEA" w:rsidRDefault="00AC6FEA">
      <w:pPr>
        <w:rPr>
          <w:color w:val="666666"/>
          <w:sz w:val="18"/>
          <w:szCs w:val="18"/>
        </w:rPr>
      </w:pPr>
    </w:p>
    <w:p w14:paraId="68F67BD2" w14:textId="77777777" w:rsidR="00242E7B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9">
        <w:r w:rsidR="00242E7B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242E7B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52F91E46" w14:textId="77777777" w:rsidR="00242E7B" w:rsidRDefault="00242E7B">
      <w:pPr>
        <w:rPr>
          <w:color w:val="666666"/>
          <w:sz w:val="18"/>
          <w:szCs w:val="18"/>
        </w:rPr>
      </w:pPr>
    </w:p>
    <w:sectPr w:rsidR="00242E7B">
      <w:headerReference w:type="even" r:id="rId20"/>
      <w:headerReference w:type="default" r:id="rId21"/>
      <w:footerReference w:type="default" r:id="rId22"/>
      <w:headerReference w:type="first" r:id="rId23"/>
      <w:footerReference w:type="first" r:id="rId24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799B0" w14:textId="77777777" w:rsidR="00B232BB" w:rsidRDefault="00B232BB">
      <w:pPr>
        <w:spacing w:line="240" w:lineRule="auto"/>
      </w:pPr>
      <w:r>
        <w:separator/>
      </w:r>
    </w:p>
  </w:endnote>
  <w:endnote w:type="continuationSeparator" w:id="0">
    <w:p w14:paraId="747C549A" w14:textId="77777777" w:rsidR="00B232BB" w:rsidRDefault="00B232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7795F" w14:textId="77777777" w:rsidR="00242E7B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C6FEA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4CD7EB0E" w14:textId="77777777" w:rsidR="00242E7B" w:rsidRDefault="00242E7B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2DD9F" w14:textId="10876D54" w:rsidR="00242E7B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C6FEA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7C498" w14:textId="77777777" w:rsidR="00B232BB" w:rsidRDefault="00B232BB">
      <w:pPr>
        <w:spacing w:line="240" w:lineRule="auto"/>
      </w:pPr>
      <w:r>
        <w:separator/>
      </w:r>
    </w:p>
  </w:footnote>
  <w:footnote w:type="continuationSeparator" w:id="0">
    <w:p w14:paraId="163B9FC2" w14:textId="77777777" w:rsidR="00B232BB" w:rsidRDefault="00B232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2FEE8" w14:textId="77777777" w:rsidR="00242E7B" w:rsidRDefault="00242E7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8588D" w14:textId="77777777" w:rsidR="00242E7B" w:rsidRDefault="00242E7B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0A1AA" w14:textId="77777777" w:rsidR="00242E7B" w:rsidRDefault="00242E7B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242E7B" w14:paraId="5F60F529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4F6BCF8" w14:textId="6F9F8B77" w:rsidR="00242E7B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Cybersecurity </w:t>
          </w:r>
        </w:p>
        <w:p w14:paraId="28BC3124" w14:textId="77777777" w:rsidR="00242E7B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4 – Rise of the bots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6B5EAA6" w14:textId="77777777" w:rsidR="00242E7B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BF7C177" w14:textId="77777777" w:rsidR="00242E7B" w:rsidRDefault="00242E7B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AC5BFEF" w14:textId="77777777" w:rsidR="00242E7B" w:rsidRDefault="00242E7B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5AA0EB9" w14:textId="77777777" w:rsidR="00242E7B" w:rsidRDefault="00242E7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491F"/>
    <w:multiLevelType w:val="multilevel"/>
    <w:tmpl w:val="D6B67D9A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2470FEE"/>
    <w:multiLevelType w:val="multilevel"/>
    <w:tmpl w:val="67EAFC30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032117D"/>
    <w:multiLevelType w:val="multilevel"/>
    <w:tmpl w:val="17AC8196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2D07070"/>
    <w:multiLevelType w:val="multilevel"/>
    <w:tmpl w:val="888AB164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28197644">
    <w:abstractNumId w:val="1"/>
  </w:num>
  <w:num w:numId="2" w16cid:durableId="1672103757">
    <w:abstractNumId w:val="2"/>
  </w:num>
  <w:num w:numId="3" w16cid:durableId="1230774261">
    <w:abstractNumId w:val="3"/>
  </w:num>
  <w:num w:numId="4" w16cid:durableId="340744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E7B"/>
    <w:rsid w:val="001E16AA"/>
    <w:rsid w:val="00204244"/>
    <w:rsid w:val="00242E7B"/>
    <w:rsid w:val="00884437"/>
    <w:rsid w:val="009249AB"/>
    <w:rsid w:val="00926E69"/>
    <w:rsid w:val="00AC6FEA"/>
    <w:rsid w:val="00B232BB"/>
    <w:rsid w:val="00CB25DF"/>
    <w:rsid w:val="00FE0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AC139"/>
  <w15:docId w15:val="{E330287F-0878-4458-A884-50CA5A254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C6FE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Computer_virus" TargetMode="External"/><Relationship Id="rId13" Type="http://schemas.openxmlformats.org/officeDocument/2006/relationships/hyperlink" Target="https://en.wikipedia.org/wiki/Ransomware" TargetMode="External"/><Relationship Id="rId18" Type="http://schemas.openxmlformats.org/officeDocument/2006/relationships/hyperlink" Target="https://www.kaspersky.co.uk/resource-center/threats/trojans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https://en.wikipedia.org/wiki/Computer_virus" TargetMode="External"/><Relationship Id="rId12" Type="http://schemas.openxmlformats.org/officeDocument/2006/relationships/hyperlink" Target="https://antivirus.comodo.com/blog/computer-safety/computer-worm-definition/" TargetMode="External"/><Relationship Id="rId17" Type="http://schemas.openxmlformats.org/officeDocument/2006/relationships/hyperlink" Target="https://us.norton.com/internetsecurity-malware-what-is-a-trojan.html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n.wikipedia.org/wiki/Trojan_horse_(computing)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s.norton.com/internetsecurity-malware-what-is-a-computer-worm.html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uk.norton.com/internetsecurity-malware-ransomware-5-dos-and-donts.html" TargetMode="External"/><Relationship Id="rId23" Type="http://schemas.openxmlformats.org/officeDocument/2006/relationships/header" Target="header3.xml"/><Relationship Id="rId10" Type="http://schemas.openxmlformats.org/officeDocument/2006/relationships/hyperlink" Target="https://en.wikipedia.org/wiki/Computer_worm" TargetMode="External"/><Relationship Id="rId19" Type="http://schemas.openxmlformats.org/officeDocument/2006/relationships/hyperlink" Target="http://ncce.io/og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.norton.com/internetsecurity-malware-what-is-a-computer-virus.html" TargetMode="External"/><Relationship Id="rId14" Type="http://schemas.openxmlformats.org/officeDocument/2006/relationships/hyperlink" Target="https://www.malwarebytes.com/ransomware/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4</cp:revision>
  <dcterms:created xsi:type="dcterms:W3CDTF">2026-04-16T22:51:00Z</dcterms:created>
  <dcterms:modified xsi:type="dcterms:W3CDTF">2026-04-18T18:49:00Z</dcterms:modified>
</cp:coreProperties>
</file>