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A50F7" w14:textId="35E6DC93" w:rsidR="008E4B27" w:rsidRPr="00351DD7" w:rsidRDefault="00351DD7">
      <w:pPr>
        <w:rPr>
          <w:b/>
          <w:sz w:val="32"/>
          <w:szCs w:val="32"/>
        </w:rPr>
      </w:pPr>
      <w:r w:rsidRPr="00351DD7">
        <w:rPr>
          <w:b/>
          <w:sz w:val="32"/>
          <w:szCs w:val="32"/>
        </w:rPr>
        <w:t xml:space="preserve">AI </w:t>
      </w:r>
      <w:r w:rsidR="009D48BE">
        <w:rPr>
          <w:b/>
          <w:sz w:val="32"/>
          <w:szCs w:val="32"/>
        </w:rPr>
        <w:t>–</w:t>
      </w:r>
      <w:r w:rsidRPr="00351DD7">
        <w:rPr>
          <w:b/>
          <w:sz w:val="32"/>
          <w:szCs w:val="32"/>
        </w:rPr>
        <w:t xml:space="preserve"> </w:t>
      </w:r>
      <w:r w:rsidR="007B24FF" w:rsidRPr="00351DD7">
        <w:rPr>
          <w:b/>
          <w:sz w:val="32"/>
          <w:szCs w:val="32"/>
        </w:rPr>
        <w:t>Week 1</w:t>
      </w:r>
      <w:r w:rsidR="009D48BE">
        <w:rPr>
          <w:b/>
          <w:sz w:val="32"/>
          <w:szCs w:val="32"/>
        </w:rPr>
        <w:t xml:space="preserve"> – Level 1</w:t>
      </w:r>
    </w:p>
    <w:p w14:paraId="6CC0E0E7" w14:textId="77777777" w:rsidR="007B24FF" w:rsidRDefault="007B24FF"/>
    <w:p w14:paraId="3E810191" w14:textId="77777777" w:rsidR="007B24FF" w:rsidRDefault="007B24FF"/>
    <w:p w14:paraId="7625F70E" w14:textId="77777777" w:rsidR="007B24FF" w:rsidRDefault="007B24FF" w:rsidP="007B24FF">
      <w:pPr>
        <w:pStyle w:val="ListParagraph"/>
        <w:numPr>
          <w:ilvl w:val="0"/>
          <w:numId w:val="1"/>
        </w:numPr>
      </w:pPr>
      <w:r>
        <w:t>Explain your understanding of “</w:t>
      </w:r>
      <w:r w:rsidRPr="00351DD7">
        <w:rPr>
          <w:b/>
          <w:bCs/>
        </w:rPr>
        <w:t>Intelligence</w:t>
      </w:r>
      <w:r>
        <w:t>”</w:t>
      </w:r>
    </w:p>
    <w:p w14:paraId="2983DD0E" w14:textId="77777777" w:rsidR="007B24FF" w:rsidRDefault="007B24FF" w:rsidP="007B24FF"/>
    <w:p w14:paraId="42C43D6C" w14:textId="08AAECE2" w:rsidR="007B24FF" w:rsidRDefault="007B24FF" w:rsidP="007B24FF"/>
    <w:p w14:paraId="204E5C44" w14:textId="77777777" w:rsidR="00351DD7" w:rsidRDefault="00351DD7" w:rsidP="007B24FF"/>
    <w:p w14:paraId="7D75422E" w14:textId="77777777" w:rsidR="007B24FF" w:rsidRDefault="007B24FF" w:rsidP="007B24FF"/>
    <w:p w14:paraId="1678D8C6" w14:textId="77777777" w:rsidR="007B24FF" w:rsidRDefault="007B24FF" w:rsidP="007B24FF">
      <w:pPr>
        <w:pStyle w:val="ListParagraph"/>
        <w:numPr>
          <w:ilvl w:val="0"/>
          <w:numId w:val="1"/>
        </w:numPr>
      </w:pPr>
      <w:r>
        <w:t>Explain your understanding of “</w:t>
      </w:r>
      <w:r w:rsidRPr="00351DD7">
        <w:rPr>
          <w:b/>
          <w:bCs/>
        </w:rPr>
        <w:t>Artificial intelligence</w:t>
      </w:r>
      <w:r>
        <w:t>”</w:t>
      </w:r>
    </w:p>
    <w:p w14:paraId="3520D35C" w14:textId="77777777" w:rsidR="007B24FF" w:rsidRDefault="007B24FF"/>
    <w:p w14:paraId="47594970" w14:textId="79365F16" w:rsidR="007B24FF" w:rsidRDefault="007B24FF"/>
    <w:p w14:paraId="35EACCA6" w14:textId="77777777" w:rsidR="00351DD7" w:rsidRDefault="00351DD7"/>
    <w:p w14:paraId="47631F6F" w14:textId="77777777" w:rsidR="0095676C" w:rsidRDefault="0095676C"/>
    <w:p w14:paraId="40B9C5AF" w14:textId="3ABD17BF" w:rsidR="0095676C" w:rsidRDefault="00E37E6B" w:rsidP="00907A81">
      <w:pPr>
        <w:pStyle w:val="ListParagraph"/>
        <w:numPr>
          <w:ilvl w:val="0"/>
          <w:numId w:val="1"/>
        </w:numPr>
      </w:pPr>
      <w:r>
        <w:t>After you have watched the three videos, p</w:t>
      </w:r>
      <w:r w:rsidR="0095676C">
        <w:t>ut a</w:t>
      </w:r>
      <w:r w:rsidR="001426B5">
        <w:t xml:space="preserve"> “</w:t>
      </w:r>
      <w:r w:rsidR="001426B5" w:rsidRPr="001426B5">
        <w:rPr>
          <w:b/>
        </w:rPr>
        <w:t>X</w:t>
      </w:r>
      <w:r w:rsidR="001426B5">
        <w:t xml:space="preserve">” </w:t>
      </w:r>
      <w:r w:rsidR="0095676C">
        <w:t xml:space="preserve">in the appropriate column </w:t>
      </w:r>
      <w:r w:rsidR="00336B42">
        <w:t xml:space="preserve">in the table below </w:t>
      </w:r>
      <w:r w:rsidR="0095676C">
        <w:t>if the AI meets the description</w:t>
      </w:r>
      <w:r w:rsidR="00336B42">
        <w:t>:</w:t>
      </w:r>
    </w:p>
    <w:p w14:paraId="31E194AE" w14:textId="77777777" w:rsidR="00336B42" w:rsidRPr="00907A81" w:rsidRDefault="00336B42" w:rsidP="00336B42">
      <w:pPr>
        <w:pStyle w:val="ListParagraph"/>
      </w:pPr>
    </w:p>
    <w:tbl>
      <w:tblPr>
        <w:tblStyle w:val="GridTable3-Accent3"/>
        <w:tblW w:w="14393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776"/>
        <w:gridCol w:w="1806"/>
        <w:gridCol w:w="1030"/>
        <w:gridCol w:w="2740"/>
        <w:gridCol w:w="1301"/>
        <w:gridCol w:w="2196"/>
      </w:tblGrid>
      <w:tr w:rsidR="0095676C" w:rsidRPr="00351DD7" w14:paraId="12AAD09A" w14:textId="77777777" w:rsidTr="00572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  <w:hideMark/>
          </w:tcPr>
          <w:p w14:paraId="3611A357" w14:textId="77777777" w:rsidR="0095676C" w:rsidRPr="00351DD7" w:rsidRDefault="0095676C" w:rsidP="0095676C">
            <w:pPr>
              <w:jc w:val="center"/>
              <w:rPr>
                <w:rFonts w:eastAsia="Times New Roman" w:cstheme="minorHAnsi"/>
                <w:b w:val="0"/>
                <w:bCs w:val="0"/>
                <w:i w:val="0"/>
                <w:iCs w:val="0"/>
                <w:sz w:val="28"/>
                <w:szCs w:val="28"/>
              </w:rPr>
            </w:pPr>
            <w:r w:rsidRPr="00351DD7">
              <w:rPr>
                <w:rFonts w:eastAsia="Times New Roman" w:cstheme="minorHAnsi"/>
                <w:i w:val="0"/>
                <w:iCs w:val="0"/>
                <w:sz w:val="28"/>
                <w:szCs w:val="28"/>
              </w:rPr>
              <w:t>AI</w:t>
            </w:r>
          </w:p>
        </w:tc>
        <w:tc>
          <w:tcPr>
            <w:tcW w:w="1276" w:type="dxa"/>
            <w:hideMark/>
          </w:tcPr>
          <w:p w14:paraId="5DB4090F" w14:textId="77777777" w:rsidR="0095676C" w:rsidRPr="00351DD7" w:rsidRDefault="0095676C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reasoning</w:t>
            </w:r>
          </w:p>
        </w:tc>
        <w:tc>
          <w:tcPr>
            <w:tcW w:w="1776" w:type="dxa"/>
            <w:hideMark/>
          </w:tcPr>
          <w:p w14:paraId="5ECC7717" w14:textId="77777777" w:rsidR="0095676C" w:rsidRPr="00351DD7" w:rsidRDefault="0095676C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representing knowledge</w:t>
            </w:r>
          </w:p>
        </w:tc>
        <w:tc>
          <w:tcPr>
            <w:tcW w:w="1806" w:type="dxa"/>
            <w:hideMark/>
          </w:tcPr>
          <w:p w14:paraId="650183BF" w14:textId="77777777" w:rsidR="0095676C" w:rsidRPr="00351DD7" w:rsidRDefault="0095676C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forward planning</w:t>
            </w:r>
          </w:p>
        </w:tc>
        <w:tc>
          <w:tcPr>
            <w:tcW w:w="1030" w:type="dxa"/>
            <w:hideMark/>
          </w:tcPr>
          <w:p w14:paraId="062820CA" w14:textId="77777777" w:rsidR="0095676C" w:rsidRPr="00351DD7" w:rsidRDefault="00B817D6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learning</w:t>
            </w:r>
          </w:p>
        </w:tc>
        <w:tc>
          <w:tcPr>
            <w:tcW w:w="2740" w:type="dxa"/>
            <w:hideMark/>
          </w:tcPr>
          <w:p w14:paraId="4C7E9629" w14:textId="77777777" w:rsidR="0095676C" w:rsidRPr="00351DD7" w:rsidRDefault="00B1744F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natural language processing</w:t>
            </w:r>
          </w:p>
        </w:tc>
        <w:tc>
          <w:tcPr>
            <w:tcW w:w="1301" w:type="dxa"/>
            <w:hideMark/>
          </w:tcPr>
          <w:p w14:paraId="2F538640" w14:textId="77777777" w:rsidR="0095676C" w:rsidRPr="00351DD7" w:rsidRDefault="00B1744F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perception</w:t>
            </w:r>
          </w:p>
        </w:tc>
        <w:tc>
          <w:tcPr>
            <w:tcW w:w="2196" w:type="dxa"/>
            <w:hideMark/>
          </w:tcPr>
          <w:p w14:paraId="3252198C" w14:textId="77777777" w:rsidR="0095676C" w:rsidRPr="00351DD7" w:rsidRDefault="00B1744F" w:rsidP="001426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1DD7">
              <w:rPr>
                <w:rFonts w:cstheme="minorHAnsi"/>
              </w:rPr>
              <w:t>move and manipulate objects</w:t>
            </w:r>
          </w:p>
        </w:tc>
      </w:tr>
      <w:tr w:rsidR="0095676C" w:rsidRPr="00351DD7" w14:paraId="05A525D2" w14:textId="77777777" w:rsidTr="00572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hideMark/>
          </w:tcPr>
          <w:p w14:paraId="3E115506" w14:textId="77777777" w:rsidR="0095676C" w:rsidRPr="00351DD7" w:rsidRDefault="0095676C" w:rsidP="0095676C">
            <w:pPr>
              <w:rPr>
                <w:rFonts w:eastAsia="Times New Roman" w:cstheme="minorHAnsi"/>
                <w:sz w:val="28"/>
                <w:szCs w:val="28"/>
              </w:rPr>
            </w:pPr>
            <w:r w:rsidRPr="00351DD7">
              <w:rPr>
                <w:rFonts w:eastAsia="Times New Roman" w:cstheme="minorHAnsi"/>
                <w:sz w:val="28"/>
                <w:szCs w:val="28"/>
              </w:rPr>
              <w:t>Parkour Atlas</w:t>
            </w:r>
          </w:p>
        </w:tc>
        <w:tc>
          <w:tcPr>
            <w:tcW w:w="1276" w:type="dxa"/>
            <w:hideMark/>
          </w:tcPr>
          <w:p w14:paraId="39F7A00C" w14:textId="1301EB9F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776" w:type="dxa"/>
            <w:hideMark/>
          </w:tcPr>
          <w:p w14:paraId="6BC3B02B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806" w:type="dxa"/>
            <w:hideMark/>
          </w:tcPr>
          <w:p w14:paraId="4D4A4A38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030" w:type="dxa"/>
            <w:hideMark/>
          </w:tcPr>
          <w:p w14:paraId="360E3610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740" w:type="dxa"/>
            <w:hideMark/>
          </w:tcPr>
          <w:p w14:paraId="5A3CD6FB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301" w:type="dxa"/>
            <w:hideMark/>
          </w:tcPr>
          <w:p w14:paraId="6B104CD9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196" w:type="dxa"/>
            <w:hideMark/>
          </w:tcPr>
          <w:p w14:paraId="6B610FB9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</w:tr>
      <w:tr w:rsidR="0095676C" w:rsidRPr="00351DD7" w14:paraId="279B3AE4" w14:textId="77777777" w:rsidTr="00572F9D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hideMark/>
          </w:tcPr>
          <w:p w14:paraId="2BA89546" w14:textId="1AA6DBE0" w:rsidR="0095676C" w:rsidRPr="00351DD7" w:rsidRDefault="0095676C" w:rsidP="0095676C">
            <w:pPr>
              <w:rPr>
                <w:rFonts w:eastAsia="Times New Roman" w:cstheme="minorHAnsi"/>
                <w:sz w:val="28"/>
                <w:szCs w:val="28"/>
              </w:rPr>
            </w:pPr>
            <w:r w:rsidRPr="00351DD7">
              <w:rPr>
                <w:rFonts w:eastAsia="Times New Roman" w:cstheme="minorHAnsi"/>
                <w:sz w:val="28"/>
                <w:szCs w:val="28"/>
              </w:rPr>
              <w:t>Chat</w:t>
            </w:r>
            <w:r w:rsidR="004E2C18">
              <w:rPr>
                <w:rFonts w:eastAsia="Times New Roman" w:cstheme="minorHAnsi"/>
                <w:sz w:val="28"/>
                <w:szCs w:val="28"/>
              </w:rPr>
              <w:t>GPT</w:t>
            </w:r>
          </w:p>
        </w:tc>
        <w:tc>
          <w:tcPr>
            <w:tcW w:w="1276" w:type="dxa"/>
            <w:hideMark/>
          </w:tcPr>
          <w:p w14:paraId="7D7369CE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776" w:type="dxa"/>
            <w:hideMark/>
          </w:tcPr>
          <w:p w14:paraId="4FAEF9B3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806" w:type="dxa"/>
            <w:hideMark/>
          </w:tcPr>
          <w:p w14:paraId="06AE173B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030" w:type="dxa"/>
            <w:hideMark/>
          </w:tcPr>
          <w:p w14:paraId="5FBDE5AF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740" w:type="dxa"/>
            <w:hideMark/>
          </w:tcPr>
          <w:p w14:paraId="13214DB5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301" w:type="dxa"/>
            <w:hideMark/>
          </w:tcPr>
          <w:p w14:paraId="7FAED824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196" w:type="dxa"/>
            <w:hideMark/>
          </w:tcPr>
          <w:p w14:paraId="71A6D08A" w14:textId="77777777" w:rsidR="0095676C" w:rsidRPr="00351DD7" w:rsidRDefault="0095676C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</w:tr>
      <w:tr w:rsidR="0095676C" w:rsidRPr="00351DD7" w14:paraId="35653F94" w14:textId="77777777" w:rsidTr="00572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hideMark/>
          </w:tcPr>
          <w:p w14:paraId="092F00F1" w14:textId="0033E9EC" w:rsidR="0095676C" w:rsidRPr="00351DD7" w:rsidRDefault="001D6415" w:rsidP="0095676C">
            <w:pPr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Alpha</w:t>
            </w:r>
            <w:r w:rsidR="0095676C" w:rsidRPr="00351DD7">
              <w:rPr>
                <w:rFonts w:eastAsia="Times New Roman" w:cstheme="minorHAnsi"/>
                <w:sz w:val="28"/>
                <w:szCs w:val="28"/>
              </w:rPr>
              <w:t xml:space="preserve"> Go</w:t>
            </w:r>
          </w:p>
        </w:tc>
        <w:tc>
          <w:tcPr>
            <w:tcW w:w="1276" w:type="dxa"/>
            <w:hideMark/>
          </w:tcPr>
          <w:p w14:paraId="6B43D54C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776" w:type="dxa"/>
            <w:hideMark/>
          </w:tcPr>
          <w:p w14:paraId="245AA3D8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806" w:type="dxa"/>
            <w:hideMark/>
          </w:tcPr>
          <w:p w14:paraId="444C6A36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030" w:type="dxa"/>
            <w:hideMark/>
          </w:tcPr>
          <w:p w14:paraId="4293842A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740" w:type="dxa"/>
            <w:hideMark/>
          </w:tcPr>
          <w:p w14:paraId="30422456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301" w:type="dxa"/>
            <w:hideMark/>
          </w:tcPr>
          <w:p w14:paraId="7478D25A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196" w:type="dxa"/>
            <w:hideMark/>
          </w:tcPr>
          <w:p w14:paraId="5A2AC21A" w14:textId="77777777" w:rsidR="0095676C" w:rsidRPr="00351DD7" w:rsidRDefault="0095676C" w:rsidP="001426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</w:tr>
      <w:tr w:rsidR="00572F9D" w:rsidRPr="00351DD7" w14:paraId="6773078B" w14:textId="77777777" w:rsidTr="00572F9D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BFBDE29" w14:textId="3EAB7F5A" w:rsidR="00572F9D" w:rsidRDefault="00572F9D" w:rsidP="0095676C">
            <w:pPr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Semi-auto Offside</w:t>
            </w:r>
          </w:p>
        </w:tc>
        <w:tc>
          <w:tcPr>
            <w:tcW w:w="1276" w:type="dxa"/>
          </w:tcPr>
          <w:p w14:paraId="1886AAE1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776" w:type="dxa"/>
          </w:tcPr>
          <w:p w14:paraId="0156475E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806" w:type="dxa"/>
          </w:tcPr>
          <w:p w14:paraId="65FC9B84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030" w:type="dxa"/>
          </w:tcPr>
          <w:p w14:paraId="26E703E7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740" w:type="dxa"/>
          </w:tcPr>
          <w:p w14:paraId="078D77E8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1301" w:type="dxa"/>
          </w:tcPr>
          <w:p w14:paraId="593DC197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  <w:tc>
          <w:tcPr>
            <w:tcW w:w="2196" w:type="dxa"/>
          </w:tcPr>
          <w:p w14:paraId="3138B48B" w14:textId="77777777" w:rsidR="00572F9D" w:rsidRPr="00351DD7" w:rsidRDefault="00572F9D" w:rsidP="001426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8"/>
                <w:szCs w:val="28"/>
              </w:rPr>
            </w:pPr>
          </w:p>
        </w:tc>
      </w:tr>
    </w:tbl>
    <w:p w14:paraId="0844EC55" w14:textId="77777777" w:rsidR="0095676C" w:rsidRDefault="0095676C"/>
    <w:p w14:paraId="0869B122" w14:textId="77777777" w:rsidR="009D48BE" w:rsidRDefault="009D48BE"/>
    <w:p w14:paraId="478DC1C1" w14:textId="63495208" w:rsidR="009D48BE" w:rsidRDefault="009D48BE">
      <w:r>
        <w:t>Once complete upload to the Teams assignment.</w:t>
      </w:r>
    </w:p>
    <w:sectPr w:rsidR="009D48BE" w:rsidSect="007B24FF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E78A3"/>
    <w:multiLevelType w:val="multilevel"/>
    <w:tmpl w:val="B02E5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6B16E7"/>
    <w:multiLevelType w:val="hybridMultilevel"/>
    <w:tmpl w:val="D0803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619166">
    <w:abstractNumId w:val="1"/>
  </w:num>
  <w:num w:numId="2" w16cid:durableId="1739866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4FF"/>
    <w:rsid w:val="000C7274"/>
    <w:rsid w:val="000D0DDA"/>
    <w:rsid w:val="001426B5"/>
    <w:rsid w:val="001D6415"/>
    <w:rsid w:val="00336B42"/>
    <w:rsid w:val="00351DD7"/>
    <w:rsid w:val="004345CA"/>
    <w:rsid w:val="004C1CD8"/>
    <w:rsid w:val="004E2C18"/>
    <w:rsid w:val="00572F9D"/>
    <w:rsid w:val="00792FB0"/>
    <w:rsid w:val="007B24FF"/>
    <w:rsid w:val="008207E3"/>
    <w:rsid w:val="00873DAB"/>
    <w:rsid w:val="008E4B27"/>
    <w:rsid w:val="0090595D"/>
    <w:rsid w:val="00907A81"/>
    <w:rsid w:val="0095676C"/>
    <w:rsid w:val="009D48BE"/>
    <w:rsid w:val="00AB3CA3"/>
    <w:rsid w:val="00B1744F"/>
    <w:rsid w:val="00B817D6"/>
    <w:rsid w:val="00C82A79"/>
    <w:rsid w:val="00E3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DB30F"/>
  <w14:defaultImageDpi w14:val="32767"/>
  <w15:chartTrackingRefBased/>
  <w15:docId w15:val="{2765EE74-7DC6-FF4A-9AD5-B7B08ACA8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4FF"/>
    <w:pPr>
      <w:ind w:left="720"/>
      <w:contextualSpacing/>
    </w:pPr>
  </w:style>
  <w:style w:type="table" w:styleId="TableGrid">
    <w:name w:val="Table Grid"/>
    <w:basedOn w:val="TableNormal"/>
    <w:uiPriority w:val="39"/>
    <w:rsid w:val="00351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2">
    <w:name w:val="Grid Table 3 Accent 2"/>
    <w:basedOn w:val="TableNormal"/>
    <w:uiPriority w:val="48"/>
    <w:rsid w:val="00351DD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351DD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J. Brown</cp:lastModifiedBy>
  <cp:revision>2</cp:revision>
  <dcterms:created xsi:type="dcterms:W3CDTF">2026-01-07T11:31:00Z</dcterms:created>
  <dcterms:modified xsi:type="dcterms:W3CDTF">2026-01-07T11:31:00Z</dcterms:modified>
</cp:coreProperties>
</file>