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223861A" w14:textId="40D915F7" w:rsidR="00072965" w:rsidRDefault="00876123">
      <w:pPr>
        <w:pStyle w:val="Title"/>
      </w:pPr>
      <w:r>
        <w:t>Level</w:t>
      </w:r>
      <w:r w:rsidR="005470CE">
        <w:t xml:space="preserve"> 2: Drawing conclusions</w:t>
      </w:r>
    </w:p>
    <w:p w14:paraId="5223861B" w14:textId="77777777" w:rsidR="00072965" w:rsidRDefault="00072965">
      <w:pPr>
        <w:ind w:right="-234"/>
        <w:rPr>
          <w:color w:val="666666"/>
          <w:sz w:val="18"/>
          <w:szCs w:val="18"/>
        </w:rPr>
      </w:pPr>
    </w:p>
    <w:p w14:paraId="5223861C" w14:textId="77777777" w:rsidR="00072965" w:rsidRDefault="005470CE">
      <w:pPr>
        <w:ind w:right="-234"/>
      </w:pPr>
      <w:r>
        <w:t>Use the box below to write a couple of paragraphs to conclude and summarise your findings. To help you write your conclusion, consider the following questions:</w:t>
      </w:r>
    </w:p>
    <w:p w14:paraId="5223861D" w14:textId="77777777" w:rsidR="00072965" w:rsidRDefault="00072965">
      <w:pPr>
        <w:ind w:right="-234"/>
      </w:pPr>
    </w:p>
    <w:p w14:paraId="5223861E" w14:textId="77777777" w:rsidR="00072965" w:rsidRDefault="005470CE">
      <w:pPr>
        <w:numPr>
          <w:ilvl w:val="0"/>
          <w:numId w:val="2"/>
        </w:numPr>
        <w:ind w:right="-234"/>
      </w:pPr>
      <w:r>
        <w:t>What’s the answer to your questions?</w:t>
      </w:r>
    </w:p>
    <w:p w14:paraId="5223861F" w14:textId="77777777" w:rsidR="00072965" w:rsidRDefault="005470CE">
      <w:pPr>
        <w:numPr>
          <w:ilvl w:val="0"/>
          <w:numId w:val="2"/>
        </w:numPr>
        <w:ind w:right="-234"/>
      </w:pPr>
      <w:r>
        <w:t xml:space="preserve">How does the data help prove the answers? </w:t>
      </w:r>
    </w:p>
    <w:p w14:paraId="52238620" w14:textId="77777777" w:rsidR="00072965" w:rsidRDefault="005470CE">
      <w:pPr>
        <w:numPr>
          <w:ilvl w:val="0"/>
          <w:numId w:val="2"/>
        </w:numPr>
        <w:ind w:right="-234"/>
      </w:pPr>
      <w:r>
        <w:t>Are the answers reliable?</w:t>
      </w:r>
    </w:p>
    <w:p w14:paraId="52238621" w14:textId="77777777" w:rsidR="00072965" w:rsidRDefault="005470CE">
      <w:pPr>
        <w:numPr>
          <w:ilvl w:val="0"/>
          <w:numId w:val="2"/>
        </w:numPr>
        <w:ind w:right="-234"/>
      </w:pPr>
      <w:r>
        <w:t xml:space="preserve">What can we do with the results? </w:t>
      </w:r>
    </w:p>
    <w:p w14:paraId="52238622" w14:textId="77777777" w:rsidR="00072965" w:rsidRDefault="005470CE">
      <w:pPr>
        <w:numPr>
          <w:ilvl w:val="0"/>
          <w:numId w:val="2"/>
        </w:numPr>
        <w:ind w:right="-234"/>
      </w:pPr>
      <w:r>
        <w:t xml:space="preserve">Can we use this data to make a case for further action, or has it led to more questions that need to be answered? </w:t>
      </w:r>
    </w:p>
    <w:p w14:paraId="52238625" w14:textId="77777777" w:rsidR="00072965" w:rsidRDefault="00072965">
      <w:pPr>
        <w:ind w:right="-234"/>
      </w:pPr>
    </w:p>
    <w:tbl>
      <w:tblPr>
        <w:tblStyle w:val="a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072965" w14:paraId="5223863F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38626" w14:textId="77777777" w:rsidR="00072965" w:rsidRDefault="00072965">
            <w:pPr>
              <w:widowControl w:val="0"/>
              <w:spacing w:line="240" w:lineRule="auto"/>
            </w:pPr>
          </w:p>
          <w:p w14:paraId="52238627" w14:textId="77777777" w:rsidR="00072965" w:rsidRDefault="00072965">
            <w:pPr>
              <w:widowControl w:val="0"/>
              <w:spacing w:line="240" w:lineRule="auto"/>
            </w:pPr>
          </w:p>
          <w:p w14:paraId="52238628" w14:textId="77777777" w:rsidR="00072965" w:rsidRDefault="00072965">
            <w:pPr>
              <w:widowControl w:val="0"/>
              <w:spacing w:line="240" w:lineRule="auto"/>
            </w:pPr>
          </w:p>
          <w:p w14:paraId="52238629" w14:textId="77777777" w:rsidR="00072965" w:rsidRDefault="00072965">
            <w:pPr>
              <w:widowControl w:val="0"/>
              <w:spacing w:line="240" w:lineRule="auto"/>
            </w:pPr>
          </w:p>
          <w:p w14:paraId="5223862A" w14:textId="77777777" w:rsidR="00072965" w:rsidRDefault="00072965">
            <w:pPr>
              <w:widowControl w:val="0"/>
              <w:spacing w:line="240" w:lineRule="auto"/>
            </w:pPr>
          </w:p>
          <w:p w14:paraId="5223862B" w14:textId="77777777" w:rsidR="00072965" w:rsidRDefault="00072965">
            <w:pPr>
              <w:widowControl w:val="0"/>
              <w:spacing w:line="240" w:lineRule="auto"/>
            </w:pPr>
          </w:p>
          <w:p w14:paraId="5223862C" w14:textId="77777777" w:rsidR="00072965" w:rsidRDefault="00072965">
            <w:pPr>
              <w:widowControl w:val="0"/>
              <w:spacing w:line="240" w:lineRule="auto"/>
            </w:pPr>
          </w:p>
          <w:p w14:paraId="5223862D" w14:textId="77777777" w:rsidR="00072965" w:rsidRDefault="00072965">
            <w:pPr>
              <w:widowControl w:val="0"/>
              <w:spacing w:line="240" w:lineRule="auto"/>
            </w:pPr>
          </w:p>
          <w:p w14:paraId="5223862E" w14:textId="77777777" w:rsidR="00072965" w:rsidRDefault="00072965">
            <w:pPr>
              <w:widowControl w:val="0"/>
              <w:spacing w:line="240" w:lineRule="auto"/>
            </w:pPr>
          </w:p>
          <w:p w14:paraId="5223862F" w14:textId="77777777" w:rsidR="00072965" w:rsidRDefault="00072965">
            <w:pPr>
              <w:widowControl w:val="0"/>
              <w:spacing w:line="240" w:lineRule="auto"/>
            </w:pPr>
          </w:p>
          <w:p w14:paraId="52238630" w14:textId="77777777" w:rsidR="00072965" w:rsidRDefault="00072965">
            <w:pPr>
              <w:widowControl w:val="0"/>
              <w:spacing w:line="240" w:lineRule="auto"/>
            </w:pPr>
          </w:p>
          <w:p w14:paraId="52238631" w14:textId="77777777" w:rsidR="00072965" w:rsidRDefault="00072965">
            <w:pPr>
              <w:widowControl w:val="0"/>
              <w:spacing w:line="240" w:lineRule="auto"/>
            </w:pPr>
          </w:p>
          <w:p w14:paraId="52238632" w14:textId="77777777" w:rsidR="00072965" w:rsidRDefault="00072965">
            <w:pPr>
              <w:widowControl w:val="0"/>
              <w:spacing w:line="240" w:lineRule="auto"/>
            </w:pPr>
          </w:p>
          <w:p w14:paraId="52238633" w14:textId="77777777" w:rsidR="00072965" w:rsidRDefault="00072965">
            <w:pPr>
              <w:widowControl w:val="0"/>
              <w:spacing w:line="240" w:lineRule="auto"/>
            </w:pPr>
          </w:p>
          <w:p w14:paraId="52238634" w14:textId="77777777" w:rsidR="00072965" w:rsidRDefault="00072965">
            <w:pPr>
              <w:widowControl w:val="0"/>
              <w:spacing w:line="240" w:lineRule="auto"/>
            </w:pPr>
          </w:p>
          <w:p w14:paraId="52238635" w14:textId="77777777" w:rsidR="00072965" w:rsidRDefault="00072965">
            <w:pPr>
              <w:widowControl w:val="0"/>
              <w:spacing w:line="240" w:lineRule="auto"/>
            </w:pPr>
          </w:p>
          <w:p w14:paraId="52238636" w14:textId="77777777" w:rsidR="00072965" w:rsidRDefault="00072965">
            <w:pPr>
              <w:widowControl w:val="0"/>
              <w:spacing w:line="240" w:lineRule="auto"/>
            </w:pPr>
          </w:p>
          <w:p w14:paraId="52238637" w14:textId="77777777" w:rsidR="00072965" w:rsidRDefault="00072965">
            <w:pPr>
              <w:widowControl w:val="0"/>
              <w:spacing w:line="240" w:lineRule="auto"/>
            </w:pPr>
          </w:p>
          <w:p w14:paraId="52238638" w14:textId="77777777" w:rsidR="00072965" w:rsidRDefault="00072965">
            <w:pPr>
              <w:widowControl w:val="0"/>
              <w:spacing w:line="240" w:lineRule="auto"/>
            </w:pPr>
          </w:p>
          <w:p w14:paraId="52238639" w14:textId="77777777" w:rsidR="00072965" w:rsidRDefault="00072965">
            <w:pPr>
              <w:widowControl w:val="0"/>
              <w:spacing w:line="240" w:lineRule="auto"/>
            </w:pPr>
          </w:p>
          <w:p w14:paraId="5223863A" w14:textId="77777777" w:rsidR="00072965" w:rsidRDefault="00072965">
            <w:pPr>
              <w:widowControl w:val="0"/>
              <w:spacing w:line="240" w:lineRule="auto"/>
            </w:pPr>
          </w:p>
          <w:p w14:paraId="5223863B" w14:textId="77777777" w:rsidR="00072965" w:rsidRDefault="00072965">
            <w:pPr>
              <w:widowControl w:val="0"/>
              <w:spacing w:line="240" w:lineRule="auto"/>
            </w:pPr>
          </w:p>
          <w:p w14:paraId="5223863C" w14:textId="77777777" w:rsidR="00072965" w:rsidRDefault="00072965">
            <w:pPr>
              <w:widowControl w:val="0"/>
              <w:spacing w:line="240" w:lineRule="auto"/>
            </w:pPr>
          </w:p>
          <w:p w14:paraId="5223863D" w14:textId="77777777" w:rsidR="00072965" w:rsidRDefault="00072965">
            <w:pPr>
              <w:widowControl w:val="0"/>
              <w:spacing w:line="240" w:lineRule="auto"/>
            </w:pPr>
          </w:p>
          <w:p w14:paraId="5223863E" w14:textId="77777777" w:rsidR="00072965" w:rsidRDefault="00072965">
            <w:pPr>
              <w:widowControl w:val="0"/>
              <w:spacing w:line="240" w:lineRule="auto"/>
            </w:pPr>
          </w:p>
        </w:tc>
      </w:tr>
    </w:tbl>
    <w:p w14:paraId="52238640" w14:textId="77777777" w:rsidR="00072965" w:rsidRDefault="00072965">
      <w:pPr>
        <w:ind w:right="-234"/>
      </w:pPr>
    </w:p>
    <w:p w14:paraId="52238641" w14:textId="108B3F01" w:rsidR="00072965" w:rsidRDefault="00876123" w:rsidP="00876123">
      <w:pPr>
        <w:pStyle w:val="Title"/>
        <w:spacing w:before="0"/>
      </w:pPr>
      <w:bookmarkStart w:id="0" w:name="_xnoyk7t9okla" w:colFirst="0" w:colLast="0"/>
      <w:bookmarkEnd w:id="0"/>
      <w:r>
        <w:t>Level 3</w:t>
      </w:r>
    </w:p>
    <w:p w14:paraId="52238642" w14:textId="77777777" w:rsidR="00072965" w:rsidRDefault="00072965"/>
    <w:p w14:paraId="52238643" w14:textId="77777777" w:rsidR="00072965" w:rsidRDefault="005470CE">
      <w:r>
        <w:t>Now that you have completed a full iteration of the PPDAC investigative cycle, you should feel empowered to use your skills to investigate issues that are relevant to you, your life, and perhaps your local area.</w:t>
      </w:r>
    </w:p>
    <w:p w14:paraId="52238644" w14:textId="77777777" w:rsidR="00072965" w:rsidRDefault="00072965"/>
    <w:p w14:paraId="52238645" w14:textId="77777777" w:rsidR="00072965" w:rsidRDefault="005470CE">
      <w:r>
        <w:t xml:space="preserve">Below is a list of websites that you can use to help you investigate data that can be filtered to your local area, often by typing in your postcode. </w:t>
      </w:r>
    </w:p>
    <w:p w14:paraId="52238646" w14:textId="77777777" w:rsidR="00072965" w:rsidRDefault="00072965"/>
    <w:p w14:paraId="52238647" w14:textId="77777777" w:rsidR="00072965" w:rsidRDefault="005470CE">
      <w:pPr>
        <w:numPr>
          <w:ilvl w:val="0"/>
          <w:numId w:val="1"/>
        </w:numPr>
      </w:pPr>
      <w:hyperlink r:id="rId7">
        <w:proofErr w:type="spellStart"/>
        <w:r>
          <w:rPr>
            <w:color w:val="1155CC"/>
            <w:u w:val="single"/>
          </w:rPr>
          <w:t>DataShine</w:t>
        </w:r>
        <w:proofErr w:type="spellEnd"/>
        <w:r>
          <w:rPr>
            <w:color w:val="1155CC"/>
            <w:u w:val="single"/>
          </w:rPr>
          <w:t xml:space="preserve"> 2011 Census</w:t>
        </w:r>
      </w:hyperlink>
      <w:r>
        <w:t xml:space="preserve"> (datashine.org.uk)</w:t>
      </w:r>
    </w:p>
    <w:p w14:paraId="52238648" w14:textId="77777777" w:rsidR="00072965" w:rsidRDefault="005470CE">
      <w:pPr>
        <w:numPr>
          <w:ilvl w:val="0"/>
          <w:numId w:val="1"/>
        </w:numPr>
      </w:pPr>
      <w:hyperlink r:id="rId8">
        <w:r>
          <w:rPr>
            <w:color w:val="1155CC"/>
            <w:u w:val="single"/>
          </w:rPr>
          <w:t>National Atmospheric Emissions Inventory</w:t>
        </w:r>
      </w:hyperlink>
      <w:r>
        <w:t xml:space="preserve"> (naei.beis.gov.uk/</w:t>
      </w:r>
      <w:proofErr w:type="spellStart"/>
      <w:r>
        <w:t>emissionsapp</w:t>
      </w:r>
      <w:proofErr w:type="spellEnd"/>
      <w:r>
        <w:t>)</w:t>
      </w:r>
    </w:p>
    <w:p w14:paraId="52238649" w14:textId="77777777" w:rsidR="00072965" w:rsidRDefault="005470CE">
      <w:pPr>
        <w:numPr>
          <w:ilvl w:val="0"/>
          <w:numId w:val="1"/>
        </w:numPr>
      </w:pPr>
      <w:hyperlink r:id="rId9">
        <w:proofErr w:type="spellStart"/>
        <w:r>
          <w:rPr>
            <w:color w:val="1155CC"/>
            <w:u w:val="single"/>
          </w:rPr>
          <w:t>GaugeMap</w:t>
        </w:r>
        <w:proofErr w:type="spellEnd"/>
        <w:r>
          <w:rPr>
            <w:color w:val="1155CC"/>
            <w:u w:val="single"/>
          </w:rPr>
          <w:t xml:space="preserve"> River Flooding</w:t>
        </w:r>
      </w:hyperlink>
      <w:r>
        <w:t xml:space="preserve"> (gaugemap.co.uk)</w:t>
      </w:r>
    </w:p>
    <w:p w14:paraId="5223864A" w14:textId="77777777" w:rsidR="00072965" w:rsidRDefault="00072965"/>
    <w:p w14:paraId="5223864B" w14:textId="77777777" w:rsidR="00072965" w:rsidRDefault="005470CE">
      <w:r>
        <w:t>Pick one of the websites to investigate and consider the following questions. If there is time, document your thoughts:</w:t>
      </w:r>
    </w:p>
    <w:p w14:paraId="5223864C" w14:textId="77777777" w:rsidR="00072965" w:rsidRDefault="00072965"/>
    <w:tbl>
      <w:tblPr>
        <w:tblStyle w:val="a0"/>
        <w:tblW w:w="9000" w:type="dxa"/>
        <w:tblBorders>
          <w:top w:val="single" w:sz="48" w:space="0" w:color="000000"/>
          <w:left w:val="single" w:sz="48" w:space="0" w:color="000000"/>
          <w:bottom w:val="single" w:sz="48" w:space="0" w:color="000000"/>
          <w:right w:val="single" w:sz="48" w:space="0" w:color="000000"/>
          <w:insideH w:val="single" w:sz="48" w:space="0" w:color="000000"/>
          <w:insideV w:val="single" w:sz="4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25"/>
        <w:gridCol w:w="6375"/>
      </w:tblGrid>
      <w:tr w:rsidR="00072965" w14:paraId="52238655" w14:textId="77777777">
        <w:tc>
          <w:tcPr>
            <w:tcW w:w="262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3864D" w14:textId="77777777" w:rsidR="00072965" w:rsidRDefault="005470CE">
            <w:pPr>
              <w:widowControl w:val="0"/>
              <w:spacing w:line="240" w:lineRule="auto"/>
            </w:pPr>
            <w:r>
              <w:t>Which website did you choose to investigate and what does it show?</w:t>
            </w:r>
          </w:p>
        </w:tc>
        <w:tc>
          <w:tcPr>
            <w:tcW w:w="637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3864E" w14:textId="77777777" w:rsidR="00072965" w:rsidRDefault="00072965">
            <w:pPr>
              <w:widowControl w:val="0"/>
              <w:spacing w:line="240" w:lineRule="auto"/>
            </w:pPr>
          </w:p>
          <w:p w14:paraId="5223864F" w14:textId="77777777" w:rsidR="00072965" w:rsidRDefault="00072965">
            <w:pPr>
              <w:widowControl w:val="0"/>
              <w:spacing w:line="240" w:lineRule="auto"/>
            </w:pPr>
          </w:p>
          <w:p w14:paraId="52238650" w14:textId="77777777" w:rsidR="00072965" w:rsidRDefault="00072965">
            <w:pPr>
              <w:widowControl w:val="0"/>
              <w:spacing w:line="240" w:lineRule="auto"/>
            </w:pPr>
          </w:p>
          <w:p w14:paraId="52238651" w14:textId="77777777" w:rsidR="00072965" w:rsidRDefault="00072965">
            <w:pPr>
              <w:widowControl w:val="0"/>
              <w:spacing w:line="240" w:lineRule="auto"/>
            </w:pPr>
          </w:p>
          <w:p w14:paraId="52238652" w14:textId="77777777" w:rsidR="00072965" w:rsidRDefault="00072965">
            <w:pPr>
              <w:widowControl w:val="0"/>
              <w:spacing w:line="240" w:lineRule="auto"/>
            </w:pPr>
          </w:p>
          <w:p w14:paraId="52238653" w14:textId="77777777" w:rsidR="00072965" w:rsidRDefault="00072965">
            <w:pPr>
              <w:widowControl w:val="0"/>
              <w:spacing w:line="240" w:lineRule="auto"/>
            </w:pPr>
          </w:p>
          <w:p w14:paraId="52238654" w14:textId="77777777" w:rsidR="00072965" w:rsidRDefault="00072965">
            <w:pPr>
              <w:widowControl w:val="0"/>
              <w:spacing w:line="240" w:lineRule="auto"/>
            </w:pPr>
          </w:p>
        </w:tc>
      </w:tr>
      <w:tr w:rsidR="00072965" w14:paraId="5223865E" w14:textId="77777777">
        <w:tc>
          <w:tcPr>
            <w:tcW w:w="262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38656" w14:textId="77777777" w:rsidR="00072965" w:rsidRDefault="005470CE">
            <w:pPr>
              <w:widowControl w:val="0"/>
              <w:spacing w:line="240" w:lineRule="auto"/>
            </w:pPr>
            <w:r>
              <w:t>What did you notice about the data in the visualisation?</w:t>
            </w:r>
          </w:p>
        </w:tc>
        <w:tc>
          <w:tcPr>
            <w:tcW w:w="637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38657" w14:textId="77777777" w:rsidR="00072965" w:rsidRDefault="00072965">
            <w:pPr>
              <w:widowControl w:val="0"/>
              <w:spacing w:line="240" w:lineRule="auto"/>
            </w:pPr>
          </w:p>
          <w:p w14:paraId="52238658" w14:textId="77777777" w:rsidR="00072965" w:rsidRDefault="00072965">
            <w:pPr>
              <w:widowControl w:val="0"/>
              <w:spacing w:line="240" w:lineRule="auto"/>
            </w:pPr>
          </w:p>
          <w:p w14:paraId="52238659" w14:textId="77777777" w:rsidR="00072965" w:rsidRDefault="00072965">
            <w:pPr>
              <w:widowControl w:val="0"/>
              <w:spacing w:line="240" w:lineRule="auto"/>
            </w:pPr>
          </w:p>
          <w:p w14:paraId="5223865A" w14:textId="77777777" w:rsidR="00072965" w:rsidRDefault="00072965">
            <w:pPr>
              <w:widowControl w:val="0"/>
              <w:spacing w:line="240" w:lineRule="auto"/>
            </w:pPr>
          </w:p>
          <w:p w14:paraId="5223865B" w14:textId="77777777" w:rsidR="00072965" w:rsidRDefault="00072965">
            <w:pPr>
              <w:widowControl w:val="0"/>
              <w:spacing w:line="240" w:lineRule="auto"/>
            </w:pPr>
          </w:p>
          <w:p w14:paraId="5223865C" w14:textId="77777777" w:rsidR="00072965" w:rsidRDefault="00072965">
            <w:pPr>
              <w:widowControl w:val="0"/>
              <w:spacing w:line="240" w:lineRule="auto"/>
            </w:pPr>
          </w:p>
          <w:p w14:paraId="5223865D" w14:textId="77777777" w:rsidR="00072965" w:rsidRDefault="00072965">
            <w:pPr>
              <w:widowControl w:val="0"/>
              <w:spacing w:line="240" w:lineRule="auto"/>
            </w:pPr>
          </w:p>
        </w:tc>
      </w:tr>
      <w:tr w:rsidR="00072965" w14:paraId="52238666" w14:textId="77777777">
        <w:tc>
          <w:tcPr>
            <w:tcW w:w="262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3865F" w14:textId="77777777" w:rsidR="00072965" w:rsidRDefault="005470CE">
            <w:pPr>
              <w:widowControl w:val="0"/>
              <w:spacing w:line="240" w:lineRule="auto"/>
            </w:pPr>
            <w:r>
              <w:t>What does it make you wonder?</w:t>
            </w:r>
          </w:p>
        </w:tc>
        <w:tc>
          <w:tcPr>
            <w:tcW w:w="637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38660" w14:textId="77777777" w:rsidR="00072965" w:rsidRDefault="00072965">
            <w:pPr>
              <w:widowControl w:val="0"/>
              <w:spacing w:line="240" w:lineRule="auto"/>
            </w:pPr>
          </w:p>
          <w:p w14:paraId="52238661" w14:textId="77777777" w:rsidR="00072965" w:rsidRDefault="00072965">
            <w:pPr>
              <w:widowControl w:val="0"/>
              <w:spacing w:line="240" w:lineRule="auto"/>
            </w:pPr>
          </w:p>
          <w:p w14:paraId="52238662" w14:textId="77777777" w:rsidR="00072965" w:rsidRDefault="00072965">
            <w:pPr>
              <w:widowControl w:val="0"/>
              <w:spacing w:line="240" w:lineRule="auto"/>
            </w:pPr>
          </w:p>
          <w:p w14:paraId="52238663" w14:textId="77777777" w:rsidR="00072965" w:rsidRDefault="00072965">
            <w:pPr>
              <w:widowControl w:val="0"/>
              <w:spacing w:line="240" w:lineRule="auto"/>
            </w:pPr>
          </w:p>
          <w:p w14:paraId="52238664" w14:textId="77777777" w:rsidR="00072965" w:rsidRDefault="00072965">
            <w:pPr>
              <w:widowControl w:val="0"/>
              <w:spacing w:line="240" w:lineRule="auto"/>
            </w:pPr>
          </w:p>
          <w:p w14:paraId="52238665" w14:textId="77777777" w:rsidR="00072965" w:rsidRDefault="00072965">
            <w:pPr>
              <w:widowControl w:val="0"/>
              <w:spacing w:line="240" w:lineRule="auto"/>
            </w:pPr>
          </w:p>
        </w:tc>
      </w:tr>
    </w:tbl>
    <w:p w14:paraId="52238667" w14:textId="77777777" w:rsidR="00072965" w:rsidRDefault="00072965"/>
    <w:p w14:paraId="52238668" w14:textId="77777777" w:rsidR="00072965" w:rsidRDefault="00072965"/>
    <w:p w14:paraId="52238669" w14:textId="77777777" w:rsidR="00072965" w:rsidRDefault="00072965"/>
    <w:p w14:paraId="5223866A" w14:textId="77777777" w:rsidR="00072965" w:rsidRDefault="00072965"/>
    <w:p w14:paraId="5223866B" w14:textId="77777777" w:rsidR="00072965" w:rsidRDefault="00072965"/>
    <w:p w14:paraId="5223866C" w14:textId="77777777" w:rsidR="00072965" w:rsidRDefault="00072965"/>
    <w:p w14:paraId="5223866D" w14:textId="77777777" w:rsidR="00072965" w:rsidRDefault="00072965"/>
    <w:p w14:paraId="5223866E" w14:textId="77777777" w:rsidR="00072965" w:rsidRDefault="00072965"/>
    <w:p w14:paraId="5223866F" w14:textId="77777777" w:rsidR="00072965" w:rsidRDefault="00072965"/>
    <w:p w14:paraId="52238670" w14:textId="77777777" w:rsidR="00072965" w:rsidRDefault="00072965"/>
    <w:p w14:paraId="52238671" w14:textId="77777777" w:rsidR="00072965" w:rsidRDefault="00072965"/>
    <w:p w14:paraId="52238672" w14:textId="77777777" w:rsidR="00072965" w:rsidRDefault="00072965"/>
    <w:p w14:paraId="52238673" w14:textId="77777777" w:rsidR="00072965" w:rsidRDefault="00072965"/>
    <w:p w14:paraId="52238674" w14:textId="77777777" w:rsidR="00072965" w:rsidRDefault="00072965"/>
    <w:p w14:paraId="52238675" w14:textId="77777777" w:rsidR="00072965" w:rsidRDefault="00072965"/>
    <w:p w14:paraId="52238676" w14:textId="77777777" w:rsidR="00072965" w:rsidRDefault="00072965"/>
    <w:p w14:paraId="52238677" w14:textId="77777777" w:rsidR="00072965" w:rsidRDefault="00072965"/>
    <w:p w14:paraId="52238678" w14:textId="77777777" w:rsidR="00072965" w:rsidRDefault="00072965"/>
    <w:p w14:paraId="52238679" w14:textId="77777777" w:rsidR="00072965" w:rsidRDefault="00072965"/>
    <w:p w14:paraId="5223867A" w14:textId="77777777" w:rsidR="00072965" w:rsidRDefault="00072965"/>
    <w:p w14:paraId="5223867B" w14:textId="77777777" w:rsidR="00072965" w:rsidRDefault="00072965"/>
    <w:p w14:paraId="5223867C" w14:textId="77777777" w:rsidR="00072965" w:rsidRDefault="00072965"/>
    <w:p w14:paraId="5223867D" w14:textId="77777777" w:rsidR="00072965" w:rsidRDefault="00072965"/>
    <w:p w14:paraId="5223867E" w14:textId="77777777" w:rsidR="00072965" w:rsidRDefault="00072965"/>
    <w:p w14:paraId="5223867F" w14:textId="77777777" w:rsidR="00072965" w:rsidRDefault="00072965"/>
    <w:p w14:paraId="52238680" w14:textId="77777777" w:rsidR="00072965" w:rsidRDefault="00072965"/>
    <w:p w14:paraId="52238681" w14:textId="77777777" w:rsidR="00072965" w:rsidRDefault="00072965"/>
    <w:p w14:paraId="52238682" w14:textId="77777777" w:rsidR="00072965" w:rsidRDefault="00072965">
      <w:pPr>
        <w:rPr>
          <w:color w:val="666666"/>
          <w:sz w:val="18"/>
          <w:szCs w:val="18"/>
        </w:rPr>
      </w:pPr>
    </w:p>
    <w:p w14:paraId="52238683" w14:textId="77777777" w:rsidR="00072965" w:rsidRDefault="005470CE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10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52238684" w14:textId="77777777" w:rsidR="00072965" w:rsidRDefault="00072965">
      <w:pPr>
        <w:rPr>
          <w:color w:val="666666"/>
          <w:sz w:val="18"/>
          <w:szCs w:val="18"/>
        </w:rPr>
      </w:pPr>
    </w:p>
    <w:sectPr w:rsidR="00072965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238687" w14:textId="77777777" w:rsidR="005470CE" w:rsidRDefault="005470CE">
      <w:pPr>
        <w:spacing w:line="240" w:lineRule="auto"/>
      </w:pPr>
      <w:r>
        <w:separator/>
      </w:r>
    </w:p>
  </w:endnote>
  <w:endnote w:type="continuationSeparator" w:id="0">
    <w:p w14:paraId="52238688" w14:textId="77777777" w:rsidR="005470CE" w:rsidRDefault="005470C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38692" w14:textId="77777777" w:rsidR="00072965" w:rsidRDefault="005470CE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9E1180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52238693" w14:textId="77777777" w:rsidR="00072965" w:rsidRDefault="00072965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3869D" w14:textId="77777777" w:rsidR="00072965" w:rsidRDefault="005470CE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9E1180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26-05-21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238685" w14:textId="77777777" w:rsidR="005470CE" w:rsidRDefault="005470CE">
      <w:pPr>
        <w:spacing w:line="240" w:lineRule="auto"/>
      </w:pPr>
      <w:r>
        <w:separator/>
      </w:r>
    </w:p>
  </w:footnote>
  <w:footnote w:type="continuationSeparator" w:id="0">
    <w:p w14:paraId="52238686" w14:textId="77777777" w:rsidR="005470CE" w:rsidRDefault="005470C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38689" w14:textId="77777777" w:rsidR="00072965" w:rsidRDefault="0007296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3868A" w14:textId="77777777" w:rsidR="00072965" w:rsidRDefault="00072965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072965" w14:paraId="52238690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5223868B" w14:textId="77777777" w:rsidR="00072965" w:rsidRDefault="005470CE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9 – Data science</w:t>
          </w:r>
        </w:p>
        <w:p w14:paraId="5223868C" w14:textId="77777777" w:rsidR="00072965" w:rsidRDefault="005470CE" w:rsidP="009E118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6– Make a change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5223868D" w14:textId="77777777" w:rsidR="00072965" w:rsidRDefault="005470CE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5223868E" w14:textId="77777777" w:rsidR="00072965" w:rsidRDefault="00072965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5223868F" w14:textId="77777777" w:rsidR="00072965" w:rsidRDefault="00072965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52238691" w14:textId="77777777" w:rsidR="00072965" w:rsidRDefault="00072965">
    <w:pPr>
      <w:tabs>
        <w:tab w:val="center" w:pos="4513"/>
        <w:tab w:val="right" w:pos="9026"/>
      </w:tabs>
      <w:spacing w:line="240" w:lineRule="auto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38694" w14:textId="77777777" w:rsidR="00072965" w:rsidRDefault="00072965">
    <w:pPr>
      <w:ind w:left="-720" w:right="-690"/>
      <w:rPr>
        <w:rFonts w:ascii="Arial" w:eastAsia="Arial" w:hAnsi="Arial" w:cs="Arial"/>
        <w:color w:val="666666"/>
      </w:rPr>
    </w:pPr>
  </w:p>
  <w:tbl>
    <w:tblPr>
      <w:tblStyle w:val="a2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072965" w14:paraId="5223869B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52238695" w14:textId="77777777" w:rsidR="00072965" w:rsidRDefault="005470CE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9 – Data science</w:t>
          </w:r>
        </w:p>
        <w:p w14:paraId="52238696" w14:textId="13ECE19C" w:rsidR="00072965" w:rsidRDefault="005470CE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6</w:t>
          </w:r>
          <w:r w:rsidR="00E433C7">
            <w:rPr>
              <w:color w:val="666666"/>
              <w:sz w:val="18"/>
              <w:szCs w:val="18"/>
            </w:rPr>
            <w:t xml:space="preserve"> </w:t>
          </w:r>
          <w:r>
            <w:rPr>
              <w:color w:val="666666"/>
              <w:sz w:val="18"/>
              <w:szCs w:val="18"/>
            </w:rPr>
            <w:t>– Make a change</w:t>
          </w:r>
        </w:p>
        <w:p w14:paraId="52238697" w14:textId="77777777" w:rsidR="00072965" w:rsidRDefault="00072965">
          <w:pPr>
            <w:ind w:right="-234"/>
            <w:rPr>
              <w:color w:val="666666"/>
              <w:sz w:val="18"/>
              <w:szCs w:val="18"/>
            </w:rPr>
          </w:pP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52238698" w14:textId="77777777" w:rsidR="00072965" w:rsidRDefault="005470CE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52238699" w14:textId="77777777" w:rsidR="00072965" w:rsidRDefault="00072965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5223869A" w14:textId="77777777" w:rsidR="00072965" w:rsidRDefault="00072965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5223869C" w14:textId="77777777" w:rsidR="00072965" w:rsidRDefault="0007296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B23CD"/>
    <w:multiLevelType w:val="multilevel"/>
    <w:tmpl w:val="724C37C8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02A7CB8"/>
    <w:multiLevelType w:val="multilevel"/>
    <w:tmpl w:val="D8143522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62538828">
    <w:abstractNumId w:val="0"/>
  </w:num>
  <w:num w:numId="2" w16cid:durableId="14874304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965"/>
    <w:rsid w:val="00072965"/>
    <w:rsid w:val="004E154B"/>
    <w:rsid w:val="005470CE"/>
    <w:rsid w:val="00876123"/>
    <w:rsid w:val="009E1180"/>
    <w:rsid w:val="00E43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3861A"/>
  <w15:docId w15:val="{89301127-0145-4E62-8682-7A6A35619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9E118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1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ei.beis.gov.uk/emissionsapp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datashine.org.uk/" TargetMode="Externa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://ncce.io/og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augemap.co.uk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244</Words>
  <Characters>1397</Characters>
  <Application>Microsoft Office Word</Application>
  <DocSecurity>0</DocSecurity>
  <Lines>11</Lines>
  <Paragraphs>3</Paragraphs>
  <ScaleCrop>false</ScaleCrop>
  <Company>Bourne Grammar School</Company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5</cp:revision>
  <dcterms:created xsi:type="dcterms:W3CDTF">2022-05-26T12:59:00Z</dcterms:created>
  <dcterms:modified xsi:type="dcterms:W3CDTF">2025-07-07T14:08:00Z</dcterms:modified>
</cp:coreProperties>
</file>